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C28" w:rsidRDefault="00381C34">
      <w:r w:rsidRPr="00381C34">
        <w:rPr>
          <w:noProof/>
          <w:lang w:eastAsia="ru-RU"/>
        </w:rPr>
        <w:drawing>
          <wp:inline distT="0" distB="0" distL="0" distR="0">
            <wp:extent cx="5940425" cy="84031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9D5"/>
    <w:rsid w:val="00250C28"/>
    <w:rsid w:val="00381C34"/>
    <w:rsid w:val="00CB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2E3BD8-09D7-48B8-9597-DBD9FB86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Клевлеева Наиля Магсумовна</dc:creator>
  <cp:keywords/>
  <dc:description/>
  <cp:lastModifiedBy>Клевлеева Наиля Магсумовна</cp:lastModifiedBy>
  <cp:revision>2</cp:revision>
  <dcterms:created xsi:type="dcterms:W3CDTF">2018-08-28T08:29:00Z</dcterms:created>
  <dcterms:modified xsi:type="dcterms:W3CDTF">2018-08-28T08:29:00Z</dcterms:modified>
</cp:coreProperties>
</file>